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left"/>
        <w:rPr>
          <w:rFonts w:ascii="Times New Roman" w:hAnsi="Times New Roman"/>
          <w:b/>
          <w:sz w:val="32"/>
          <w:szCs w:val="32"/>
          <w:lang w:val="sr-Latn-RS"/>
        </w:rPr>
      </w:pPr>
      <w:r w:rsidRPr="004D5E0E">
        <w:rPr>
          <w:rFonts w:ascii="Times New Roman" w:hAnsi="Times New Roman"/>
          <w:b/>
          <w:sz w:val="32"/>
          <w:szCs w:val="32"/>
          <w:lang w:val="sr-Latn-RS"/>
        </w:rPr>
        <w:t xml:space="preserve"> </w:t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  <w:t xml:space="preserve">    </w:t>
      </w:r>
      <w:r w:rsidRPr="004D5E0E">
        <w:rPr>
          <w:rFonts w:ascii="Times New Roman" w:hAnsi="Times New Roman"/>
          <w:b/>
          <w:sz w:val="32"/>
          <w:szCs w:val="32"/>
          <w:lang w:val="sr-Latn-RS"/>
        </w:rPr>
        <w:tab/>
        <w:t xml:space="preserve">            POSLOVNO PRAVNI SMJER                                       </w:t>
      </w:r>
    </w:p>
    <w:p w:rsidR="00C84CFC" w:rsidRPr="004D5E0E" w:rsidRDefault="00C84CFC" w:rsidP="00C84CFC">
      <w:pPr>
        <w:jc w:val="left"/>
        <w:rPr>
          <w:rFonts w:ascii="Times New Roman" w:hAnsi="Times New Roman"/>
          <w:b/>
          <w:sz w:val="32"/>
          <w:szCs w:val="32"/>
          <w:lang w:val="sr-Latn-RS"/>
        </w:rPr>
      </w:pPr>
    </w:p>
    <w:p w:rsidR="00C84CFC" w:rsidRPr="004D5E0E" w:rsidRDefault="00C84CFC" w:rsidP="00C84CFC">
      <w:pPr>
        <w:ind w:left="10800"/>
        <w:jc w:val="left"/>
        <w:rPr>
          <w:rFonts w:ascii="Times New Roman" w:hAnsi="Times New Roman"/>
          <w:b/>
          <w:sz w:val="32"/>
          <w:szCs w:val="32"/>
          <w:lang w:val="sr-Latn-RS"/>
        </w:rPr>
      </w:pPr>
      <w:r w:rsidRPr="004D5E0E">
        <w:rPr>
          <w:rFonts w:ascii="Times New Roman" w:hAnsi="Times New Roman"/>
          <w:b/>
          <w:sz w:val="32"/>
          <w:szCs w:val="32"/>
          <w:lang w:val="sr-Latn-RS"/>
        </w:rPr>
        <w:t>SALA IV</w:t>
      </w: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418"/>
        <w:gridCol w:w="1418"/>
        <w:gridCol w:w="1418"/>
        <w:gridCol w:w="1418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84CFC" w:rsidRPr="004D5E0E" w:rsidTr="001C5736">
        <w:trPr>
          <w:cantSplit/>
          <w:trHeight w:val="563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Pravo hartija od vrijednosti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4D5E0E">
              <w:rPr>
                <w:rFonts w:ascii="Dutch" w:hAnsi="Dutch"/>
                <w:i/>
                <w:lang w:val="sr-Latn-RS"/>
              </w:rPr>
              <w:t xml:space="preserve">8.00-11:00  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4D5E0E">
              <w:rPr>
                <w:rFonts w:ascii="Dutch" w:hAnsi="Dutch"/>
                <w:i/>
                <w:lang w:val="sr-Latn-RS"/>
              </w:rPr>
              <w:t>11:00-12:00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Cs w:val="28"/>
                <w:lang w:val="sr-Latn-RS"/>
              </w:rPr>
            </w:pPr>
            <w:r w:rsidRPr="004D5E0E">
              <w:rPr>
                <w:rFonts w:ascii="Times New Roman" w:hAnsi="Times New Roman"/>
                <w:b/>
                <w:szCs w:val="28"/>
                <w:lang w:val="sr-Latn-RS"/>
              </w:rPr>
              <w:t>Poresko i budžetsko pravo EU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4D5E0E">
              <w:rPr>
                <w:rFonts w:ascii="Dutch" w:hAnsi="Dutch"/>
                <w:i/>
                <w:lang w:val="sr-Latn-RS"/>
              </w:rPr>
              <w:t>12:00  - 15.00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4D5E0E">
              <w:rPr>
                <w:rFonts w:ascii="Dutch" w:hAnsi="Dutch"/>
                <w:i/>
                <w:lang w:val="sr-Latn-RS"/>
              </w:rPr>
              <w:t>15.00 – 16.00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Arial" w:hAnsi="Arial" w:cs="Arial"/>
          <w:sz w:val="28"/>
          <w:lang w:val="sr-Latn-RS"/>
        </w:rPr>
      </w:pPr>
    </w:p>
    <w:p w:rsidR="00C84CFC" w:rsidRPr="004D5E0E" w:rsidRDefault="00C84CFC" w:rsidP="00C84CFC">
      <w:pPr>
        <w:rPr>
          <w:rFonts w:ascii="Arial" w:hAnsi="Arial" w:cs="Arial"/>
          <w:sz w:val="28"/>
          <w:lang w:val="sr-Latn-RS"/>
        </w:rPr>
      </w:pPr>
    </w:p>
    <w:p w:rsidR="00C84CFC" w:rsidRPr="004D5E0E" w:rsidRDefault="00C84CFC" w:rsidP="00C84CFC">
      <w:pPr>
        <w:jc w:val="center"/>
        <w:rPr>
          <w:rFonts w:ascii="Arial" w:hAnsi="Arial" w:cs="Arial"/>
          <w:sz w:val="28"/>
          <w:lang w:val="sr-Latn-RS"/>
        </w:rPr>
      </w:pPr>
    </w:p>
    <w:p w:rsidR="00C84CFC" w:rsidRPr="004D5E0E" w:rsidRDefault="00C84CFC" w:rsidP="00C84CFC">
      <w:pPr>
        <w:jc w:val="center"/>
        <w:rPr>
          <w:rFonts w:ascii="Arial" w:hAnsi="Arial" w:cs="Arial"/>
          <w:sz w:val="28"/>
          <w:lang w:val="sr-Latn-RS"/>
        </w:rPr>
      </w:pPr>
    </w:p>
    <w:p w:rsidR="00C84CFC" w:rsidRPr="004D5E0E" w:rsidRDefault="00C84CFC" w:rsidP="00C84CFC">
      <w:pPr>
        <w:jc w:val="center"/>
        <w:rPr>
          <w:rFonts w:ascii="Arial" w:hAnsi="Arial" w:cs="Arial"/>
          <w:sz w:val="28"/>
          <w:lang w:val="sr-Latn-RS"/>
        </w:rPr>
      </w:pPr>
    </w:p>
    <w:p w:rsidR="00C84CFC" w:rsidRDefault="00C84CFC" w:rsidP="00C84CFC">
      <w:pPr>
        <w:tabs>
          <w:tab w:val="center" w:pos="7088"/>
          <w:tab w:val="right" w:pos="14317"/>
        </w:tabs>
        <w:jc w:val="left"/>
        <w:rPr>
          <w:rFonts w:ascii="Arial" w:hAnsi="Arial" w:cs="Arial"/>
          <w:sz w:val="28"/>
          <w:lang w:val="sr-Latn-RS"/>
        </w:rPr>
      </w:pPr>
    </w:p>
    <w:p w:rsidR="00C84CFC" w:rsidRDefault="00C84CFC" w:rsidP="00C84CFC">
      <w:pPr>
        <w:tabs>
          <w:tab w:val="center" w:pos="7088"/>
          <w:tab w:val="right" w:pos="14317"/>
        </w:tabs>
        <w:jc w:val="left"/>
        <w:rPr>
          <w:rFonts w:ascii="Dutch" w:hAnsi="Dutch"/>
          <w:sz w:val="28"/>
          <w:szCs w:val="28"/>
          <w:lang w:val="sr-Latn-RS"/>
        </w:rPr>
      </w:pPr>
    </w:p>
    <w:p w:rsidR="00C84CFC" w:rsidRDefault="00C84CFC" w:rsidP="00C84CFC">
      <w:pPr>
        <w:tabs>
          <w:tab w:val="center" w:pos="7088"/>
          <w:tab w:val="right" w:pos="14317"/>
        </w:tabs>
        <w:jc w:val="left"/>
        <w:rPr>
          <w:rFonts w:ascii="Dutch" w:hAnsi="Dutch"/>
          <w:sz w:val="28"/>
          <w:szCs w:val="28"/>
          <w:lang w:val="sr-Latn-RS"/>
        </w:rPr>
      </w:pPr>
    </w:p>
    <w:p w:rsidR="00C84CFC" w:rsidRDefault="00C84CFC" w:rsidP="00C84CFC">
      <w:pPr>
        <w:tabs>
          <w:tab w:val="center" w:pos="7088"/>
          <w:tab w:val="right" w:pos="14317"/>
        </w:tabs>
        <w:jc w:val="left"/>
        <w:rPr>
          <w:rFonts w:ascii="Dutch" w:hAnsi="Dutch"/>
          <w:sz w:val="28"/>
          <w:szCs w:val="28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lastRenderedPageBreak/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  <w:r w:rsidRPr="004D5E0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KRIVIČNO  PRAVNI SMJER 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SALA V</w:t>
      </w: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418"/>
        <w:gridCol w:w="1418"/>
        <w:gridCol w:w="1418"/>
        <w:gridCol w:w="1418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Penologija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  <w:r w:rsidRPr="004D5E0E">
              <w:rPr>
                <w:rFonts w:ascii="Times New Roman" w:hAnsi="Times New Roman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09:00 – 11.00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11:00 – 12.00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b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Kriminalistika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04BC4" w:rsidRDefault="00C84CFC" w:rsidP="001C5736">
            <w:pPr>
              <w:spacing w:before="120" w:after="120"/>
              <w:rPr>
                <w:rFonts w:ascii="Times New Roman" w:hAnsi="Times New Roman"/>
                <w:i/>
                <w:color w:val="FF0000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  <w:r>
              <w:rPr>
                <w:rFonts w:ascii="Times New Roman" w:hAnsi="Times New Roman"/>
                <w:i/>
                <w:lang w:val="sr-Latn-RS"/>
              </w:rPr>
              <w:t>8.00- 10</w:t>
            </w:r>
            <w:r w:rsidRPr="004D5E0E">
              <w:rPr>
                <w:rFonts w:ascii="Times New Roman" w:hAnsi="Times New Roman"/>
                <w:i/>
                <w:lang w:val="sr-Latn-RS"/>
              </w:rPr>
              <w:t>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04BC4" w:rsidRDefault="00C84CFC" w:rsidP="001C5736">
            <w:pPr>
              <w:spacing w:before="120" w:after="120"/>
              <w:rPr>
                <w:rFonts w:ascii="Times New Roman" w:hAnsi="Times New Roman"/>
                <w:i/>
                <w:color w:val="FF0000"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  <w:r>
              <w:rPr>
                <w:rFonts w:ascii="Times New Roman" w:hAnsi="Times New Roman"/>
                <w:i/>
                <w:lang w:val="sr-Latn-RS"/>
              </w:rPr>
              <w:t>10.00-12</w:t>
            </w:r>
            <w:r w:rsidRPr="004D5E0E">
              <w:rPr>
                <w:rFonts w:ascii="Times New Roman" w:hAnsi="Times New Roman"/>
                <w:i/>
                <w:lang w:val="sr-Latn-RS"/>
              </w:rPr>
              <w:t>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Arial" w:hAnsi="Arial" w:cs="Arial"/>
          <w:sz w:val="28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left" w:pos="720"/>
        </w:tabs>
        <w:jc w:val="center"/>
        <w:rPr>
          <w:rFonts w:ascii="Dutch" w:hAnsi="Dutch"/>
          <w:lang w:val="sr-Latn-RS"/>
        </w:rPr>
      </w:pPr>
      <w:r w:rsidRPr="004D5E0E">
        <w:rPr>
          <w:rFonts w:ascii="Dutch" w:hAnsi="Dutch"/>
          <w:lang w:val="sr-Latn-RS"/>
        </w:rPr>
        <w:br w:type="page"/>
      </w: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  <w:r w:rsidRPr="004D5E0E">
        <w:rPr>
          <w:rFonts w:ascii="Dutch" w:hAnsi="Dutch"/>
          <w:sz w:val="28"/>
          <w:szCs w:val="28"/>
          <w:lang w:val="sr-Latn-RS"/>
        </w:rPr>
        <w:tab/>
      </w: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GRAĐANSKO  PRAVNI SMJER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   SALA V</w:t>
      </w:r>
    </w:p>
    <w:p w:rsidR="00C84CFC" w:rsidRPr="004D5E0E" w:rsidRDefault="00C84CFC" w:rsidP="00C84CFC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418"/>
        <w:gridCol w:w="1418"/>
        <w:gridCol w:w="1418"/>
        <w:gridCol w:w="1418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lang w:val="sr-Latn-RS"/>
              </w:rPr>
              <w:t>Porodično pravna klinika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lang w:val="sr-Latn-RS"/>
              </w:rPr>
            </w:pPr>
            <w:r w:rsidRPr="004D5E0E">
              <w:rPr>
                <w:rFonts w:ascii="Times New Roman" w:hAnsi="Times New Roman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9:00 – 12.00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lang w:val="sr-Latn-RS"/>
              </w:rPr>
            </w:pPr>
            <w:r w:rsidRPr="004D5E0E">
              <w:rPr>
                <w:rFonts w:ascii="Times New Roman" w:hAnsi="Times New Roman"/>
                <w:lang w:val="sr-Latn-RS"/>
              </w:rPr>
              <w:t>12.00 – 14.00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lang w:val="sr-Latn-RS"/>
              </w:rPr>
              <w:t>Nasljedno pravna klinika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784B68" w:rsidRDefault="00784B68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784B68">
              <w:rPr>
                <w:rFonts w:ascii="Times New Roman" w:hAnsi="Times New Roman"/>
                <w:i/>
                <w:lang w:val="sr-Latn-RS"/>
              </w:rPr>
              <w:t>17:00 – 20</w:t>
            </w:r>
            <w:r w:rsidR="00C84CFC" w:rsidRPr="00784B68">
              <w:rPr>
                <w:rFonts w:ascii="Times New Roman" w:hAnsi="Times New Roman"/>
                <w:i/>
                <w:lang w:val="sr-Latn-RS"/>
              </w:rPr>
              <w:t>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784B68" w:rsidRDefault="00784B68" w:rsidP="001C5736">
            <w:pPr>
              <w:spacing w:before="120" w:after="120"/>
              <w:rPr>
                <w:rFonts w:ascii="Times New Roman" w:hAnsi="Times New Roman"/>
                <w:lang w:val="sr-Latn-RS"/>
              </w:rPr>
            </w:pPr>
            <w:r w:rsidRPr="00784B68">
              <w:rPr>
                <w:rFonts w:ascii="Times New Roman" w:hAnsi="Times New Roman"/>
                <w:lang w:val="sr-Latn-RS"/>
              </w:rPr>
              <w:t>20.00 – 21</w:t>
            </w:r>
            <w:r w:rsidR="00C84CFC" w:rsidRPr="00784B68">
              <w:rPr>
                <w:rFonts w:ascii="Times New Roman" w:hAnsi="Times New Roman"/>
                <w:lang w:val="sr-Latn-RS"/>
              </w:rPr>
              <w:t>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Times New Roman" w:hAnsi="Times New Roman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sz w:val="32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PRAVOSUDNI SMJER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    SALA V</w:t>
      </w: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418"/>
        <w:gridCol w:w="1418"/>
        <w:gridCol w:w="1418"/>
        <w:gridCol w:w="1349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34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Građansko procesna klinika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4D5E0E">
              <w:rPr>
                <w:rFonts w:ascii="Dutch" w:hAnsi="Dutch"/>
                <w:lang w:val="sr-Latn-RS"/>
              </w:rPr>
              <w:t>9.00 – 12.00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49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4D5E0E">
              <w:rPr>
                <w:rFonts w:ascii="Dutch" w:hAnsi="Dutch"/>
                <w:lang w:val="sr-Latn-RS"/>
              </w:rPr>
              <w:t>12.00 – 14.00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49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Procesno dokazno pravo</w:t>
            </w: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C84CFC" w:rsidRPr="00B31063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B31063">
              <w:rPr>
                <w:rFonts w:ascii="Dutch" w:hAnsi="Dutch"/>
                <w:lang w:val="sr-Latn-RS"/>
              </w:rPr>
              <w:t>14.00 – 17.00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49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C84CFC" w:rsidRPr="00B31063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 w:rsidRPr="00B31063">
              <w:rPr>
                <w:rFonts w:ascii="Dutch" w:hAnsi="Dutch"/>
                <w:lang w:val="sr-Latn-RS"/>
              </w:rPr>
              <w:t>17.00 – 19.00</w:t>
            </w: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49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Default="00C84CFC" w:rsidP="00C84CFC">
      <w:pPr>
        <w:pStyle w:val="Footer"/>
        <w:tabs>
          <w:tab w:val="clear" w:pos="4320"/>
          <w:tab w:val="clear" w:pos="8640"/>
        </w:tabs>
        <w:rPr>
          <w:rFonts w:ascii="Dutch" w:hAnsi="Dutch"/>
          <w:lang w:val="sr-Latn-RS"/>
        </w:rPr>
      </w:pPr>
    </w:p>
    <w:p w:rsidR="00C84CFC" w:rsidRPr="004D5E0E" w:rsidRDefault="00C84CFC" w:rsidP="00C84CFC">
      <w:pPr>
        <w:pStyle w:val="Footer"/>
        <w:tabs>
          <w:tab w:val="clear" w:pos="4320"/>
          <w:tab w:val="clear" w:pos="8640"/>
        </w:tabs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lastRenderedPageBreak/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MEĐUNARODNO PRAVNI SMJER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     SALA IV</w:t>
      </w: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00"/>
        <w:gridCol w:w="1765"/>
        <w:gridCol w:w="1420"/>
        <w:gridCol w:w="1418"/>
        <w:gridCol w:w="1418"/>
        <w:gridCol w:w="1418"/>
        <w:gridCol w:w="1418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02005E" w:rsidRPr="004D5E0E" w:rsidTr="001C5736">
        <w:trPr>
          <w:cantSplit/>
          <w:trHeight w:val="102"/>
          <w:jc w:val="center"/>
        </w:trPr>
        <w:tc>
          <w:tcPr>
            <w:tcW w:w="3900" w:type="dxa"/>
            <w:vMerge w:val="restart"/>
            <w:vAlign w:val="center"/>
          </w:tcPr>
          <w:p w:rsidR="0002005E" w:rsidRPr="004D5E0E" w:rsidRDefault="0002005E" w:rsidP="0002005E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Evroatlanske integracije</w:t>
            </w:r>
          </w:p>
        </w:tc>
        <w:tc>
          <w:tcPr>
            <w:tcW w:w="1765" w:type="dxa"/>
            <w:vAlign w:val="center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02005E" w:rsidRPr="004D5E0E" w:rsidRDefault="0002005E" w:rsidP="0002005E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04BC4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color w:val="FF0000"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17.00 – 19.00</w:t>
            </w:r>
          </w:p>
        </w:tc>
      </w:tr>
      <w:tr w:rsidR="0002005E" w:rsidRPr="004D5E0E" w:rsidTr="001C5736">
        <w:trPr>
          <w:cantSplit/>
          <w:jc w:val="center"/>
        </w:trPr>
        <w:tc>
          <w:tcPr>
            <w:tcW w:w="3900" w:type="dxa"/>
            <w:vMerge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765" w:type="dxa"/>
            <w:vAlign w:val="center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04BC4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color w:val="FF0000"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  <w:r>
              <w:rPr>
                <w:rFonts w:ascii="Dutch" w:hAnsi="Dutch"/>
                <w:lang w:val="sr-Latn-RS"/>
              </w:rPr>
              <w:t>19.00 – 21.00</w:t>
            </w:r>
          </w:p>
        </w:tc>
      </w:tr>
      <w:tr w:rsidR="0002005E" w:rsidRPr="004D5E0E" w:rsidTr="001C5736">
        <w:trPr>
          <w:cantSplit/>
          <w:trHeight w:val="102"/>
          <w:jc w:val="center"/>
        </w:trPr>
        <w:tc>
          <w:tcPr>
            <w:tcW w:w="3900" w:type="dxa"/>
            <w:vMerge/>
            <w:vAlign w:val="center"/>
          </w:tcPr>
          <w:p w:rsidR="0002005E" w:rsidRPr="004D5E0E" w:rsidRDefault="0002005E" w:rsidP="0002005E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</w:p>
        </w:tc>
        <w:tc>
          <w:tcPr>
            <w:tcW w:w="1765" w:type="dxa"/>
            <w:vAlign w:val="center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 xml:space="preserve"> </w:t>
            </w:r>
          </w:p>
        </w:tc>
        <w:tc>
          <w:tcPr>
            <w:tcW w:w="1420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02005E" w:rsidRPr="004D5E0E" w:rsidTr="001C5736">
        <w:trPr>
          <w:cantSplit/>
          <w:trHeight w:val="102"/>
          <w:jc w:val="center"/>
        </w:trPr>
        <w:tc>
          <w:tcPr>
            <w:tcW w:w="3900" w:type="dxa"/>
            <w:vMerge w:val="restart"/>
            <w:vAlign w:val="center"/>
          </w:tcPr>
          <w:p w:rsidR="0002005E" w:rsidRPr="004D5E0E" w:rsidRDefault="0002005E" w:rsidP="0002005E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Međunarodnopravna klinika</w:t>
            </w:r>
          </w:p>
        </w:tc>
        <w:tc>
          <w:tcPr>
            <w:tcW w:w="1765" w:type="dxa"/>
            <w:vAlign w:val="center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02005E" w:rsidRPr="00B31063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B31063">
              <w:rPr>
                <w:rFonts w:ascii="Dutch" w:hAnsi="Dutch"/>
                <w:i/>
                <w:lang w:val="sr-Latn-RS"/>
              </w:rPr>
              <w:t>12.00 – 15.00</w:t>
            </w: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02005E" w:rsidRPr="004D5E0E" w:rsidTr="001C5736">
        <w:trPr>
          <w:cantSplit/>
          <w:jc w:val="center"/>
        </w:trPr>
        <w:tc>
          <w:tcPr>
            <w:tcW w:w="3900" w:type="dxa"/>
            <w:vMerge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765" w:type="dxa"/>
            <w:vAlign w:val="center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02005E" w:rsidRPr="00B31063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B31063">
              <w:rPr>
                <w:rFonts w:ascii="Dutch" w:hAnsi="Dutch"/>
                <w:i/>
                <w:lang w:val="sr-Latn-RS"/>
              </w:rPr>
              <w:t>15.00 – 16.00</w:t>
            </w: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02005E" w:rsidRPr="004D5E0E" w:rsidRDefault="0002005E" w:rsidP="0002005E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Default="00C84CFC" w:rsidP="00C84CFC">
      <w:pPr>
        <w:tabs>
          <w:tab w:val="left" w:pos="6180"/>
        </w:tabs>
        <w:jc w:val="left"/>
        <w:rPr>
          <w:rFonts w:ascii="Dutch" w:hAnsi="Dutch"/>
          <w:lang w:val="sr-Latn-RS"/>
        </w:rPr>
      </w:pPr>
    </w:p>
    <w:p w:rsidR="00C84CFC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left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lastRenderedPageBreak/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ISTORIJSKOPRAVNI  SMJER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                                        Sala IV                                                     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rPr>
          <w:rFonts w:ascii="Times New Roman" w:hAnsi="Times New Roman"/>
          <w:b/>
          <w:bCs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1"/>
        <w:gridCol w:w="1624"/>
        <w:gridCol w:w="1389"/>
        <w:gridCol w:w="1560"/>
        <w:gridCol w:w="1307"/>
        <w:gridCol w:w="1775"/>
        <w:gridCol w:w="1417"/>
      </w:tblGrid>
      <w:tr w:rsidR="00C84CF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38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56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307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775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7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41" w:type="dxa"/>
            <w:vMerge w:val="restart"/>
            <w:vAlign w:val="center"/>
          </w:tcPr>
          <w:p w:rsidR="00C84CFC" w:rsidRPr="004D5E0E" w:rsidRDefault="00C84CF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Komparativni pravni sistemi</w:t>
            </w:r>
            <w:r w:rsidR="00DC3471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 xml:space="preserve"> (sala II)</w:t>
            </w:r>
          </w:p>
        </w:tc>
        <w:tc>
          <w:tcPr>
            <w:tcW w:w="1624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389" w:type="dxa"/>
          </w:tcPr>
          <w:p w:rsidR="00C84CFC" w:rsidRPr="004D5E0E" w:rsidRDefault="00C84CFC" w:rsidP="00DC3471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</w:t>
            </w:r>
            <w:r w:rsidR="00DC3471">
              <w:rPr>
                <w:rFonts w:ascii="Dutch" w:hAnsi="Dutch"/>
                <w:i/>
                <w:lang w:val="sr-Latn-RS"/>
              </w:rPr>
              <w:t>6</w:t>
            </w:r>
            <w:r>
              <w:rPr>
                <w:rFonts w:ascii="Dutch" w:hAnsi="Dutch"/>
                <w:i/>
                <w:lang w:val="sr-Latn-RS"/>
              </w:rPr>
              <w:t xml:space="preserve">.00 – </w:t>
            </w:r>
            <w:r w:rsidR="00DC3471">
              <w:rPr>
                <w:rFonts w:ascii="Dutch" w:hAnsi="Dutch"/>
                <w:i/>
                <w:lang w:val="sr-Latn-RS"/>
              </w:rPr>
              <w:t>19</w:t>
            </w:r>
            <w:r>
              <w:rPr>
                <w:rFonts w:ascii="Dutch" w:hAnsi="Dutch"/>
                <w:i/>
                <w:lang w:val="sr-Latn-RS"/>
              </w:rPr>
              <w:t>.00</w:t>
            </w:r>
          </w:p>
        </w:tc>
        <w:tc>
          <w:tcPr>
            <w:tcW w:w="156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0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775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41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sz w:val="24"/>
                <w:lang w:val="sr-Latn-RS"/>
              </w:rPr>
            </w:pPr>
          </w:p>
        </w:tc>
        <w:tc>
          <w:tcPr>
            <w:tcW w:w="1624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389" w:type="dxa"/>
          </w:tcPr>
          <w:p w:rsidR="00C84CFC" w:rsidRPr="004D5E0E" w:rsidRDefault="00DC3471" w:rsidP="00DC3471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19</w:t>
            </w:r>
            <w:r w:rsidR="00C84CFC">
              <w:rPr>
                <w:rFonts w:ascii="Dutch" w:hAnsi="Dutch"/>
                <w:i/>
                <w:lang w:val="sr-Latn-RS"/>
              </w:rPr>
              <w:t>.00 – 2</w:t>
            </w:r>
            <w:r>
              <w:rPr>
                <w:rFonts w:ascii="Dutch" w:hAnsi="Dutch"/>
                <w:i/>
                <w:lang w:val="sr-Latn-RS"/>
              </w:rPr>
              <w:t>0</w:t>
            </w:r>
            <w:r w:rsidR="00C84CFC">
              <w:rPr>
                <w:rFonts w:ascii="Dutch" w:hAnsi="Dutch"/>
                <w:i/>
                <w:lang w:val="sr-Latn-RS"/>
              </w:rPr>
              <w:t>.</w:t>
            </w:r>
            <w:r>
              <w:rPr>
                <w:rFonts w:ascii="Dutch" w:hAnsi="Dutch"/>
                <w:i/>
                <w:lang w:val="sr-Latn-RS"/>
              </w:rPr>
              <w:t>3</w:t>
            </w:r>
            <w:r w:rsidR="00C84CFC">
              <w:rPr>
                <w:rFonts w:ascii="Dutch" w:hAnsi="Dutch"/>
                <w:i/>
                <w:lang w:val="sr-Latn-RS"/>
              </w:rPr>
              <w:t>0</w:t>
            </w:r>
          </w:p>
        </w:tc>
        <w:tc>
          <w:tcPr>
            <w:tcW w:w="1560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07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775" w:type="dxa"/>
          </w:tcPr>
          <w:p w:rsidR="00C84CFC" w:rsidRPr="004D5E0E" w:rsidRDefault="00C84CFC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C84CFC" w:rsidRPr="004D5E0E" w:rsidTr="001C5736">
        <w:trPr>
          <w:cantSplit/>
          <w:trHeight w:val="102"/>
          <w:jc w:val="center"/>
        </w:trPr>
        <w:tc>
          <w:tcPr>
            <w:tcW w:w="4041" w:type="dxa"/>
            <w:vMerge w:val="restart"/>
            <w:vAlign w:val="center"/>
          </w:tcPr>
          <w:p w:rsidR="00C84CFC" w:rsidRPr="004D5E0E" w:rsidRDefault="00C84CFC" w:rsidP="001C5736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4D5E0E">
              <w:rPr>
                <w:b/>
                <w:sz w:val="28"/>
                <w:szCs w:val="28"/>
                <w:lang w:val="sr-Latn-RS"/>
              </w:rPr>
              <w:t>Crnogorska pravna tradicija</w:t>
            </w:r>
          </w:p>
        </w:tc>
        <w:tc>
          <w:tcPr>
            <w:tcW w:w="1624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389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56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0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775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13.00 – 16.00</w:t>
            </w:r>
          </w:p>
        </w:tc>
        <w:tc>
          <w:tcPr>
            <w:tcW w:w="141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C84CFC" w:rsidRPr="004D5E0E" w:rsidTr="001C5736">
        <w:trPr>
          <w:cantSplit/>
          <w:jc w:val="center"/>
        </w:trPr>
        <w:tc>
          <w:tcPr>
            <w:tcW w:w="4041" w:type="dxa"/>
            <w:vMerge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624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389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560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0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775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16.00 – 18.00</w:t>
            </w:r>
          </w:p>
        </w:tc>
        <w:tc>
          <w:tcPr>
            <w:tcW w:w="1417" w:type="dxa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lastRenderedPageBreak/>
        <w:t>SPECIJALISTIČKE STUDIJE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USTAVNOPRAVNI - POLITIČKI  SMJER </w:t>
      </w: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</w:p>
    <w:p w:rsidR="00C84CFC" w:rsidRPr="004D5E0E" w:rsidRDefault="00C84CFC" w:rsidP="00C84CFC">
      <w:pPr>
        <w:jc w:val="center"/>
        <w:rPr>
          <w:rFonts w:ascii="Times New Roman" w:hAnsi="Times New Roman"/>
          <w:b/>
          <w:sz w:val="36"/>
          <w:szCs w:val="36"/>
          <w:lang w:val="sr-Latn-RS"/>
        </w:rPr>
      </w:pPr>
      <w:r w:rsidRPr="004D5E0E">
        <w:rPr>
          <w:rFonts w:ascii="Times New Roman" w:hAnsi="Times New Roman"/>
          <w:b/>
          <w:sz w:val="36"/>
          <w:szCs w:val="36"/>
          <w:lang w:val="sr-Latn-RS"/>
        </w:rPr>
        <w:t xml:space="preserve">                                                                                                                             </w:t>
      </w:r>
    </w:p>
    <w:p w:rsidR="00C84CFC" w:rsidRPr="004D5E0E" w:rsidRDefault="00C84CFC" w:rsidP="00C84CFC">
      <w:pPr>
        <w:tabs>
          <w:tab w:val="center" w:pos="7088"/>
          <w:tab w:val="right" w:pos="14317"/>
        </w:tabs>
        <w:rPr>
          <w:rFonts w:ascii="Times New Roman" w:hAnsi="Times New Roman"/>
          <w:b/>
          <w:bCs/>
          <w:sz w:val="24"/>
          <w:szCs w:val="24"/>
          <w:lang w:val="sr-Latn-RS"/>
        </w:rPr>
      </w:pPr>
    </w:p>
    <w:tbl>
      <w:tblPr>
        <w:tblW w:w="131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1"/>
        <w:gridCol w:w="1624"/>
        <w:gridCol w:w="1531"/>
        <w:gridCol w:w="1519"/>
        <w:gridCol w:w="1620"/>
        <w:gridCol w:w="1361"/>
        <w:gridCol w:w="1417"/>
      </w:tblGrid>
      <w:tr w:rsidR="00C84CFC" w:rsidRPr="004D5E0E" w:rsidTr="00B32269">
        <w:trPr>
          <w:cantSplit/>
          <w:jc w:val="center"/>
        </w:trPr>
        <w:tc>
          <w:tcPr>
            <w:tcW w:w="5665" w:type="dxa"/>
            <w:gridSpan w:val="2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531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519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620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361" w:type="dxa"/>
            <w:vAlign w:val="center"/>
          </w:tcPr>
          <w:p w:rsidR="00C84CFC" w:rsidRPr="004D5E0E" w:rsidRDefault="00C84CFC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417" w:type="dxa"/>
            <w:vAlign w:val="center"/>
          </w:tcPr>
          <w:p w:rsidR="00C84CFC" w:rsidRPr="004D5E0E" w:rsidRDefault="00C84CF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B32269" w:rsidRPr="004D5E0E" w:rsidTr="00B32269">
        <w:trPr>
          <w:cantSplit/>
          <w:trHeight w:val="102"/>
          <w:jc w:val="center"/>
        </w:trPr>
        <w:tc>
          <w:tcPr>
            <w:tcW w:w="4041" w:type="dxa"/>
            <w:vMerge w:val="restart"/>
            <w:vAlign w:val="center"/>
          </w:tcPr>
          <w:p w:rsidR="00B32269" w:rsidRDefault="00B32269" w:rsidP="00B32269">
            <w:pPr>
              <w:pStyle w:val="Heading4"/>
              <w:spacing w:before="120" w:after="120"/>
              <w:rPr>
                <w:rFonts w:ascii="Times New Roman" w:hAnsi="Times New Roman"/>
                <w:b/>
                <w:sz w:val="32"/>
                <w:szCs w:val="32"/>
                <w:lang w:val="sr-Latn-RS"/>
              </w:rPr>
            </w:pPr>
            <w:bookmarkStart w:id="0" w:name="_GoBack" w:colFirst="2" w:colLast="2"/>
            <w:r w:rsidRPr="004D5E0E">
              <w:rPr>
                <w:rFonts w:ascii="Times New Roman" w:hAnsi="Times New Roman"/>
                <w:b/>
                <w:sz w:val="32"/>
                <w:szCs w:val="32"/>
                <w:lang w:val="sr-Latn-RS"/>
              </w:rPr>
              <w:t>OSNOVI PRAVA EU</w:t>
            </w:r>
          </w:p>
          <w:p w:rsidR="00B32269" w:rsidRPr="00E15E00" w:rsidRDefault="00B32269" w:rsidP="00B32269">
            <w:pPr>
              <w:jc w:val="center"/>
              <w:rPr>
                <w:b/>
                <w:sz w:val="28"/>
                <w:szCs w:val="28"/>
                <w:lang w:val="sr-Latn-RS" w:eastAsia="x-none"/>
              </w:rPr>
            </w:pPr>
            <w:r w:rsidRPr="00E15E00">
              <w:rPr>
                <w:b/>
                <w:sz w:val="28"/>
                <w:szCs w:val="28"/>
                <w:lang w:val="sr-Latn-RS" w:eastAsia="x-none"/>
              </w:rPr>
              <w:t>Sala I</w:t>
            </w:r>
          </w:p>
        </w:tc>
        <w:tc>
          <w:tcPr>
            <w:tcW w:w="1624" w:type="dxa"/>
            <w:vAlign w:val="center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53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12.00 – 15.00</w:t>
            </w:r>
          </w:p>
        </w:tc>
        <w:tc>
          <w:tcPr>
            <w:tcW w:w="1519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620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61" w:type="dxa"/>
          </w:tcPr>
          <w:p w:rsidR="00B32269" w:rsidRPr="00CE5D62" w:rsidRDefault="00B32269" w:rsidP="00B32269">
            <w:pPr>
              <w:spacing w:before="120" w:after="120"/>
              <w:jc w:val="center"/>
              <w:rPr>
                <w:rFonts w:ascii="Dutch" w:hAnsi="Dutch"/>
                <w:color w:val="FF0000"/>
                <w:lang w:val="sr-Latn-RS"/>
              </w:rPr>
            </w:pPr>
          </w:p>
        </w:tc>
        <w:tc>
          <w:tcPr>
            <w:tcW w:w="1417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bookmarkEnd w:id="0"/>
      <w:tr w:rsidR="00B32269" w:rsidRPr="004D5E0E" w:rsidTr="00B32269">
        <w:trPr>
          <w:cantSplit/>
          <w:jc w:val="center"/>
        </w:trPr>
        <w:tc>
          <w:tcPr>
            <w:tcW w:w="4041" w:type="dxa"/>
            <w:vMerge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b/>
                <w:sz w:val="24"/>
                <w:lang w:val="sr-Latn-RS"/>
              </w:rPr>
            </w:pPr>
          </w:p>
        </w:tc>
        <w:tc>
          <w:tcPr>
            <w:tcW w:w="1624" w:type="dxa"/>
            <w:vAlign w:val="center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53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15.00 – 16.00</w:t>
            </w:r>
          </w:p>
        </w:tc>
        <w:tc>
          <w:tcPr>
            <w:tcW w:w="1519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620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61" w:type="dxa"/>
          </w:tcPr>
          <w:p w:rsidR="00B32269" w:rsidRPr="00CE5D62" w:rsidRDefault="00B32269" w:rsidP="00B32269">
            <w:pPr>
              <w:spacing w:before="120" w:after="120"/>
              <w:jc w:val="center"/>
              <w:rPr>
                <w:rFonts w:ascii="Dutch" w:hAnsi="Dutch"/>
                <w:color w:val="FF0000"/>
                <w:lang w:val="sr-Latn-RS"/>
              </w:rPr>
            </w:pPr>
          </w:p>
        </w:tc>
        <w:tc>
          <w:tcPr>
            <w:tcW w:w="1417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</w:tr>
      <w:tr w:rsidR="00B32269" w:rsidRPr="004D5E0E" w:rsidTr="00B32269">
        <w:trPr>
          <w:cantSplit/>
          <w:trHeight w:val="102"/>
          <w:jc w:val="center"/>
        </w:trPr>
        <w:tc>
          <w:tcPr>
            <w:tcW w:w="4041" w:type="dxa"/>
            <w:vMerge w:val="restart"/>
            <w:vAlign w:val="center"/>
          </w:tcPr>
          <w:p w:rsidR="00B32269" w:rsidRDefault="00B32269" w:rsidP="00B32269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4D5E0E">
              <w:rPr>
                <w:b/>
                <w:sz w:val="28"/>
                <w:szCs w:val="28"/>
                <w:lang w:val="sr-Latn-RS"/>
              </w:rPr>
              <w:t>PARLAMENTARIZAM I PARLAMENTARNO PRAVO</w:t>
            </w:r>
          </w:p>
          <w:p w:rsidR="00B32269" w:rsidRPr="004D5E0E" w:rsidRDefault="00B32269" w:rsidP="00B32269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Sala IV</w:t>
            </w:r>
          </w:p>
        </w:tc>
        <w:tc>
          <w:tcPr>
            <w:tcW w:w="1624" w:type="dxa"/>
            <w:vAlign w:val="center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53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4D5E0E">
              <w:rPr>
                <w:rFonts w:ascii="Dutch" w:hAnsi="Dutch"/>
                <w:i/>
                <w:lang w:val="sr-Latn-RS"/>
              </w:rPr>
              <w:t>08.00 – 10.00</w:t>
            </w:r>
          </w:p>
        </w:tc>
        <w:tc>
          <w:tcPr>
            <w:tcW w:w="1519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620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6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7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B32269" w:rsidRPr="004D5E0E" w:rsidTr="00B32269">
        <w:trPr>
          <w:cantSplit/>
          <w:jc w:val="center"/>
        </w:trPr>
        <w:tc>
          <w:tcPr>
            <w:tcW w:w="4041" w:type="dxa"/>
            <w:vMerge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sz w:val="24"/>
                <w:lang w:val="sr-Latn-RS"/>
              </w:rPr>
            </w:pPr>
          </w:p>
        </w:tc>
        <w:tc>
          <w:tcPr>
            <w:tcW w:w="1624" w:type="dxa"/>
            <w:vAlign w:val="center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53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4D5E0E">
              <w:rPr>
                <w:rFonts w:ascii="Times New Roman" w:hAnsi="Times New Roman"/>
                <w:i/>
                <w:lang w:val="sr-Latn-RS"/>
              </w:rPr>
              <w:t>10:00 – 12.00</w:t>
            </w:r>
          </w:p>
        </w:tc>
        <w:tc>
          <w:tcPr>
            <w:tcW w:w="1519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620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61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7" w:type="dxa"/>
          </w:tcPr>
          <w:p w:rsidR="00B32269" w:rsidRPr="004D5E0E" w:rsidRDefault="00B32269" w:rsidP="00B32269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left"/>
        <w:rPr>
          <w:rFonts w:ascii="Dutch" w:hAnsi="Dutch"/>
          <w:lang w:val="sr-Latn-RS"/>
        </w:rPr>
      </w:pPr>
    </w:p>
    <w:p w:rsidR="00C84CFC" w:rsidRPr="004D5E0E" w:rsidRDefault="00C84CFC" w:rsidP="00C84CFC">
      <w:pPr>
        <w:jc w:val="center"/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rPr>
          <w:rFonts w:ascii="Dutch" w:hAnsi="Dutch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C84CFC" w:rsidRPr="004D5E0E" w:rsidRDefault="00C84CFC" w:rsidP="00C84CFC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32452D" w:rsidRDefault="0032452D"/>
    <w:sectPr w:rsidR="0032452D" w:rsidSect="00C84C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FC"/>
    <w:rsid w:val="0002005E"/>
    <w:rsid w:val="0032452D"/>
    <w:rsid w:val="00784B68"/>
    <w:rsid w:val="0091090F"/>
    <w:rsid w:val="00B31063"/>
    <w:rsid w:val="00B32269"/>
    <w:rsid w:val="00C84CFC"/>
    <w:rsid w:val="00DC3471"/>
    <w:rsid w:val="00D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0D326-214B-41BC-9C3B-4087312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FC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84CFC"/>
    <w:pPr>
      <w:keepNext/>
      <w:jc w:val="center"/>
      <w:outlineLvl w:val="3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4CFC"/>
    <w:rPr>
      <w:rFonts w:ascii="C_Murmansk" w:eastAsia="Times New Roman" w:hAnsi="C_Murmansk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C84CFC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84CFC"/>
    <w:rPr>
      <w:rFonts w:ascii="C_Murmansk" w:eastAsia="Times New Roman" w:hAnsi="C_Murmansk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C8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FC"/>
    <w:rPr>
      <w:rFonts w:ascii="C_Murmansk" w:eastAsia="Times New Roman" w:hAnsi="C_Murmans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2</cp:revision>
  <dcterms:created xsi:type="dcterms:W3CDTF">2020-03-09T12:06:00Z</dcterms:created>
  <dcterms:modified xsi:type="dcterms:W3CDTF">2020-03-09T12:06:00Z</dcterms:modified>
</cp:coreProperties>
</file>